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9A36" w14:textId="3AA2D36C" w:rsidR="00026A98" w:rsidRPr="00255CCE" w:rsidRDefault="00026A98" w:rsidP="004B4D66">
      <w:pPr>
        <w:ind w:left="-142" w:right="-143"/>
        <w:jc w:val="center"/>
        <w:rPr>
          <w:b/>
          <w:sz w:val="24"/>
          <w:lang w:val="de-DE"/>
        </w:rPr>
      </w:pPr>
      <w:r w:rsidRPr="00255CCE">
        <w:rPr>
          <w:b/>
          <w:bCs/>
          <w:sz w:val="24"/>
          <w:lang w:val="de-DE"/>
        </w:rPr>
        <w:t xml:space="preserve">DATENSCHUTZHINWEIS BEZÜGLICH DER VERARBEITUNG PERSONENBEZOGENER DATEN (ART. 13 </w:t>
      </w:r>
      <w:r w:rsidR="009222D3">
        <w:rPr>
          <w:b/>
          <w:bCs/>
          <w:sz w:val="24"/>
          <w:lang w:val="de-DE"/>
        </w:rPr>
        <w:t>DSG-VO</w:t>
      </w:r>
      <w:r w:rsidR="001167F1">
        <w:rPr>
          <w:b/>
          <w:bCs/>
          <w:sz w:val="24"/>
          <w:lang w:val="de-DE"/>
        </w:rPr>
        <w:t xml:space="preserve"> </w:t>
      </w:r>
      <w:r w:rsidRPr="00255CCE">
        <w:rPr>
          <w:b/>
          <w:bCs/>
          <w:sz w:val="24"/>
          <w:lang w:val="de-DE"/>
        </w:rPr>
        <w:t>EU-VERORDNUNG 2016/679)</w:t>
      </w:r>
      <w:r w:rsidR="00673676">
        <w:rPr>
          <w:b/>
          <w:bCs/>
          <w:sz w:val="24"/>
          <w:lang w:val="de-DE"/>
        </w:rPr>
        <w:t xml:space="preserve"> VON KUNDEN</w:t>
      </w:r>
    </w:p>
    <w:p w14:paraId="05E9F511" w14:textId="77777777" w:rsidR="007806CA" w:rsidRPr="00255CCE" w:rsidRDefault="007806CA" w:rsidP="004B4D66">
      <w:pPr>
        <w:ind w:left="-142" w:right="-143"/>
        <w:jc w:val="both"/>
        <w:rPr>
          <w:b/>
          <w:sz w:val="20"/>
          <w:szCs w:val="20"/>
          <w:lang w:val="de-DE"/>
        </w:rPr>
      </w:pPr>
    </w:p>
    <w:p w14:paraId="7B6B52C8" w14:textId="77777777" w:rsidR="00026A98" w:rsidRPr="00255CCE" w:rsidRDefault="00026A98" w:rsidP="004B4D66">
      <w:pPr>
        <w:ind w:left="-142" w:right="-143"/>
        <w:jc w:val="both"/>
        <w:rPr>
          <w:lang w:val="de-DE"/>
        </w:rPr>
      </w:pPr>
      <w:r w:rsidRPr="00255CCE">
        <w:rPr>
          <w:lang w:val="de-DE"/>
        </w:rPr>
        <w:t>Sehr geehrter Kunde,</w:t>
      </w:r>
    </w:p>
    <w:p w14:paraId="5F53B90B" w14:textId="6DE22F11" w:rsidR="00026A98" w:rsidRDefault="0011699D" w:rsidP="004B4D66">
      <w:pPr>
        <w:ind w:left="-142" w:right="-143"/>
        <w:jc w:val="both"/>
        <w:rPr>
          <w:lang w:val="de-DE"/>
        </w:rPr>
      </w:pPr>
      <w:r>
        <w:rPr>
          <w:lang w:val="de-DE"/>
        </w:rPr>
        <w:t>m</w:t>
      </w:r>
      <w:r w:rsidR="00026A98" w:rsidRPr="00255CCE">
        <w:rPr>
          <w:lang w:val="de-DE"/>
        </w:rPr>
        <w:t>it diesem</w:t>
      </w:r>
      <w:r w:rsidR="0072325A">
        <w:rPr>
          <w:lang w:val="de-DE"/>
        </w:rPr>
        <w:t xml:space="preserve"> </w:t>
      </w:r>
      <w:r w:rsidR="00026A98" w:rsidRPr="00255CCE">
        <w:rPr>
          <w:lang w:val="de-DE"/>
        </w:rPr>
        <w:t xml:space="preserve">Datenschutzhinweis </w:t>
      </w:r>
      <w:r w:rsidR="00E01914">
        <w:rPr>
          <w:lang w:val="de-DE"/>
        </w:rPr>
        <w:t>möchten wir sie darüber informiere</w:t>
      </w:r>
      <w:r w:rsidR="00C818D2">
        <w:rPr>
          <w:lang w:val="de-DE"/>
        </w:rPr>
        <w:t>n</w:t>
      </w:r>
      <w:r w:rsidR="00E01914">
        <w:rPr>
          <w:lang w:val="de-DE"/>
        </w:rPr>
        <w:t>,</w:t>
      </w:r>
      <w:r w:rsidR="00C818D2">
        <w:rPr>
          <w:lang w:val="de-DE"/>
        </w:rPr>
        <w:t xml:space="preserve"> wie</w:t>
      </w:r>
      <w:r w:rsidR="00026A98" w:rsidRPr="00255CCE">
        <w:rPr>
          <w:lang w:val="de-DE"/>
        </w:rPr>
        <w:t xml:space="preserve"> </w:t>
      </w:r>
      <w:r w:rsidR="00C93C81" w:rsidRPr="00C93C81">
        <w:rPr>
          <w:rFonts w:ascii="Calibri" w:hAnsi="Calibri"/>
          <w:lang w:val="de-DE"/>
        </w:rPr>
        <w:t xml:space="preserve">Eco-Research </w:t>
      </w:r>
      <w:r w:rsidR="00026A98" w:rsidRPr="00255CCE">
        <w:rPr>
          <w:lang w:val="de-DE"/>
        </w:rPr>
        <w:t>Ihre Daten verarbeitet.</w:t>
      </w:r>
    </w:p>
    <w:p w14:paraId="5F3556C5" w14:textId="77777777" w:rsidR="004A3178" w:rsidRPr="004B3CFB" w:rsidRDefault="00C956E1" w:rsidP="004A3178">
      <w:pPr>
        <w:ind w:left="-142"/>
        <w:jc w:val="both"/>
        <w:rPr>
          <w:lang w:val="de-DE"/>
        </w:rPr>
      </w:pPr>
      <w:r w:rsidRPr="002A0A62">
        <w:rPr>
          <w:b/>
          <w:lang w:val="de-DE"/>
        </w:rPr>
        <w:t xml:space="preserve">Informationen über </w:t>
      </w:r>
      <w:r w:rsidRPr="00C000C8">
        <w:rPr>
          <w:b/>
          <w:lang w:val="de-DE"/>
        </w:rPr>
        <w:t>den Verantwortlichen</w:t>
      </w:r>
      <w:bookmarkStart w:id="0" w:name="_Hlk535507565"/>
      <w:r w:rsidR="004A3178">
        <w:rPr>
          <w:b/>
          <w:lang w:val="de-DE"/>
        </w:rPr>
        <w:t xml:space="preserve">. </w:t>
      </w:r>
      <w:r w:rsidR="004A3178" w:rsidRPr="00DB1FF2">
        <w:rPr>
          <w:lang w:val="de-DE"/>
        </w:rPr>
        <w:t xml:space="preserve">Der Verantwortliche ist </w:t>
      </w:r>
      <w:r w:rsidR="004A3178" w:rsidRPr="00DB1FF2">
        <w:rPr>
          <w:rFonts w:ascii="Calibri" w:hAnsi="Calibri"/>
          <w:lang w:val="de-DE"/>
        </w:rPr>
        <w:t xml:space="preserve">Eco-Research </w:t>
      </w:r>
      <w:r w:rsidR="004A3178" w:rsidRPr="00DB1FF2">
        <w:rPr>
          <w:lang w:val="de-DE"/>
        </w:rPr>
        <w:t xml:space="preserve">mit Rechtssitz in der Luigi </w:t>
      </w:r>
      <w:proofErr w:type="spellStart"/>
      <w:r w:rsidR="004A3178" w:rsidRPr="00DB1FF2">
        <w:rPr>
          <w:lang w:val="de-DE"/>
        </w:rPr>
        <w:t>Negrelli</w:t>
      </w:r>
      <w:proofErr w:type="spellEnd"/>
      <w:r w:rsidR="004A3178" w:rsidRPr="00DB1FF2">
        <w:rPr>
          <w:lang w:val="de-DE"/>
        </w:rPr>
        <w:t xml:space="preserve"> Str. 13, 39100 Bozen (BZ). Um die gemäß den Rechtsvorschriften vorgesehenen Rechte in Anspruch zu nehmen, besteht die Möglichkeit, sich an den Verantwortlichen an dessen Sitz, telefonisch unter der Nummer 0471 068620 oder schriftlich unter der Adresse info@eco-research.it zu wenden.</w:t>
      </w:r>
    </w:p>
    <w:bookmarkEnd w:id="0"/>
    <w:p w14:paraId="54E8A1AF" w14:textId="05EB64A6" w:rsidR="0021242E" w:rsidRDefault="00704668" w:rsidP="004B4D66">
      <w:pPr>
        <w:ind w:left="-142" w:right="-143"/>
        <w:jc w:val="both"/>
        <w:rPr>
          <w:lang w:val="de-DE"/>
        </w:rPr>
      </w:pPr>
      <w:r w:rsidRPr="005960EA">
        <w:rPr>
          <w:b/>
          <w:lang w:val="de-DE"/>
        </w:rPr>
        <w:t>Zweck und Rechtsgrundlage der Datenverarbeitung</w:t>
      </w:r>
      <w:r w:rsidR="00601AA2">
        <w:rPr>
          <w:lang w:val="de-DE"/>
        </w:rPr>
        <w:t>.</w:t>
      </w:r>
      <w:r w:rsidR="0049687B">
        <w:rPr>
          <w:lang w:val="de-DE"/>
        </w:rPr>
        <w:t xml:space="preserve"> Zum Zweck der</w:t>
      </w:r>
      <w:r w:rsidR="008B6303">
        <w:rPr>
          <w:lang w:val="de-DE"/>
        </w:rPr>
        <w:t xml:space="preserve"> </w:t>
      </w:r>
      <w:r w:rsidR="00C14008">
        <w:rPr>
          <w:lang w:val="de-DE"/>
        </w:rPr>
        <w:t>ordnungsgemäße</w:t>
      </w:r>
      <w:r w:rsidR="0049687B">
        <w:rPr>
          <w:lang w:val="de-DE"/>
        </w:rPr>
        <w:t>n</w:t>
      </w:r>
      <w:r w:rsidR="00C14008">
        <w:rPr>
          <w:lang w:val="de-DE"/>
        </w:rPr>
        <w:t xml:space="preserve"> Erfüllung der vertragli</w:t>
      </w:r>
      <w:r w:rsidR="0049687B">
        <w:rPr>
          <w:lang w:val="de-DE"/>
        </w:rPr>
        <w:t xml:space="preserve">ch vereinbarten Leistungen verarbeitet </w:t>
      </w:r>
      <w:r w:rsidR="00C93C81" w:rsidRPr="004A3178">
        <w:rPr>
          <w:rFonts w:ascii="Calibri" w:hAnsi="Calibri"/>
          <w:lang w:val="de-DE"/>
        </w:rPr>
        <w:t xml:space="preserve">Eco-Research </w:t>
      </w:r>
      <w:r w:rsidR="0049687B">
        <w:rPr>
          <w:lang w:val="de-DE"/>
        </w:rPr>
        <w:t>Ihre</w:t>
      </w:r>
      <w:r w:rsidR="0047702A">
        <w:rPr>
          <w:lang w:val="de-DE"/>
        </w:rPr>
        <w:t xml:space="preserve"> personenbezogenen Daten</w:t>
      </w:r>
      <w:r w:rsidR="005960EA">
        <w:rPr>
          <w:lang w:val="de-DE"/>
        </w:rPr>
        <w:t xml:space="preserve"> (Namen, Nachnamen, </w:t>
      </w:r>
      <w:r w:rsidR="00FB5D09">
        <w:rPr>
          <w:lang w:val="de-DE"/>
        </w:rPr>
        <w:t>Adresse</w:t>
      </w:r>
      <w:r w:rsidR="005960EA">
        <w:rPr>
          <w:lang w:val="de-DE"/>
        </w:rPr>
        <w:t>,</w:t>
      </w:r>
      <w:r w:rsidR="00166B30">
        <w:rPr>
          <w:lang w:val="de-DE"/>
        </w:rPr>
        <w:t xml:space="preserve"> Steuernummer, </w:t>
      </w:r>
      <w:r w:rsidR="005960EA">
        <w:rPr>
          <w:lang w:val="de-DE"/>
        </w:rPr>
        <w:t>IBAN et</w:t>
      </w:r>
      <w:r w:rsidR="005B664A">
        <w:rPr>
          <w:lang w:val="de-DE"/>
        </w:rPr>
        <w:t>c.)</w:t>
      </w:r>
      <w:r w:rsidR="0069764A">
        <w:rPr>
          <w:lang w:val="de-DE"/>
        </w:rPr>
        <w:t xml:space="preserve">. </w:t>
      </w:r>
      <w:r w:rsidR="00B57FA3">
        <w:rPr>
          <w:lang w:val="de-DE"/>
        </w:rPr>
        <w:t>Rechtsgrundlage für die Verarbeitung ist die Erfüllung vertraglicher und rechtlicher Pflichten sowie die Durchführung vorvertraglicher Maßnahmen auf Anfrage der betroffenen Person.</w:t>
      </w:r>
    </w:p>
    <w:p w14:paraId="2C4EB2F8" w14:textId="742376D5" w:rsidR="00D716E2" w:rsidRDefault="00D716E2" w:rsidP="004B4D66">
      <w:pPr>
        <w:ind w:left="-142" w:right="-143"/>
        <w:jc w:val="both"/>
        <w:rPr>
          <w:lang w:val="de-DE"/>
        </w:rPr>
      </w:pPr>
      <w:r w:rsidRPr="00C16B46">
        <w:rPr>
          <w:b/>
          <w:lang w:val="de-DE"/>
        </w:rPr>
        <w:t>Weitergabe von Daten</w:t>
      </w:r>
      <w:r w:rsidR="00E22C4C" w:rsidRPr="00C16B46">
        <w:rPr>
          <w:b/>
          <w:lang w:val="de-DE"/>
        </w:rPr>
        <w:t xml:space="preserve"> (Empfänger)</w:t>
      </w:r>
      <w:r w:rsidR="00E22C4C" w:rsidRPr="00C16B46">
        <w:rPr>
          <w:lang w:val="de-DE"/>
        </w:rPr>
        <w:t>.</w:t>
      </w:r>
      <w:r w:rsidRPr="00C16B46">
        <w:rPr>
          <w:lang w:val="de-DE"/>
        </w:rPr>
        <w:t xml:space="preserve"> Zur Erfüllung der vertraglich vereinbarten Leistungen(en</w:t>
      </w:r>
      <w:r w:rsidR="00E7316C" w:rsidRPr="00C16B46">
        <w:rPr>
          <w:lang w:val="de-DE"/>
        </w:rPr>
        <w:t>) kann eine Weitergabe Ihrer personenbezogenen Daten an nachstehende Personen/Institutionen erfolgen:</w:t>
      </w:r>
      <w:r w:rsidR="005F4222" w:rsidRPr="00C16B46">
        <w:rPr>
          <w:lang w:val="de-DE"/>
        </w:rPr>
        <w:t xml:space="preserve"> </w:t>
      </w:r>
      <w:r w:rsidR="00A60A72" w:rsidRPr="00C16B46">
        <w:rPr>
          <w:lang w:val="de-DE"/>
        </w:rPr>
        <w:t>(</w:t>
      </w:r>
      <w:r w:rsidR="005F4222" w:rsidRPr="00C16B46">
        <w:rPr>
          <w:lang w:val="de-DE"/>
        </w:rPr>
        <w:t xml:space="preserve">a) </w:t>
      </w:r>
      <w:r w:rsidR="007D2078" w:rsidRPr="00C16B46">
        <w:rPr>
          <w:lang w:val="de-DE"/>
        </w:rPr>
        <w:t xml:space="preserve">Externe Rechts- oder </w:t>
      </w:r>
      <w:r w:rsidR="00B57FA3" w:rsidRPr="00C16B46">
        <w:rPr>
          <w:lang w:val="de-DE"/>
        </w:rPr>
        <w:t>Steuerberater,</w:t>
      </w:r>
      <w:r w:rsidR="007D2078" w:rsidRPr="00C16B46">
        <w:rPr>
          <w:lang w:val="de-DE"/>
        </w:rPr>
        <w:t xml:space="preserve"> EDV-Dienstleister</w:t>
      </w:r>
      <w:r w:rsidR="0069764A" w:rsidRPr="00C16B46">
        <w:rPr>
          <w:lang w:val="de-DE"/>
        </w:rPr>
        <w:t>,</w:t>
      </w:r>
      <w:r w:rsidR="00783279" w:rsidRPr="00C16B46">
        <w:rPr>
          <w:lang w:val="de-DE"/>
        </w:rPr>
        <w:t xml:space="preserve"> die von uns formell beauftragt und als „Auftragsverarbeiter“ ernannt wurden. </w:t>
      </w:r>
      <w:r w:rsidR="005F4222" w:rsidRPr="00C16B46">
        <w:rPr>
          <w:lang w:val="de-DE"/>
        </w:rPr>
        <w:t xml:space="preserve">Eine Liste </w:t>
      </w:r>
      <w:r w:rsidR="0085304E" w:rsidRPr="00C16B46">
        <w:rPr>
          <w:lang w:val="de-DE"/>
        </w:rPr>
        <w:t xml:space="preserve">mit allen ernannten </w:t>
      </w:r>
      <w:r w:rsidR="009819E0" w:rsidRPr="00C16B46">
        <w:rPr>
          <w:lang w:val="de-DE"/>
        </w:rPr>
        <w:t>Auftragsverarbeitern</w:t>
      </w:r>
      <w:r w:rsidR="0085304E" w:rsidRPr="00C16B46">
        <w:rPr>
          <w:lang w:val="de-DE"/>
        </w:rPr>
        <w:t xml:space="preserve"> liegt am Un</w:t>
      </w:r>
      <w:r w:rsidR="00783279" w:rsidRPr="00C16B46">
        <w:rPr>
          <w:lang w:val="de-DE"/>
        </w:rPr>
        <w:t>ternehmenssitz zur Einsicht auf</w:t>
      </w:r>
      <w:r w:rsidR="0085304E" w:rsidRPr="00C16B46">
        <w:rPr>
          <w:lang w:val="de-DE"/>
        </w:rPr>
        <w:t xml:space="preserve"> </w:t>
      </w:r>
      <w:r w:rsidR="00A60A72" w:rsidRPr="00C16B46">
        <w:rPr>
          <w:lang w:val="de-DE"/>
        </w:rPr>
        <w:t>(</w:t>
      </w:r>
      <w:r w:rsidR="0085304E" w:rsidRPr="00C16B46">
        <w:rPr>
          <w:lang w:val="de-DE"/>
        </w:rPr>
        <w:t>b) Transportfirmen</w:t>
      </w:r>
      <w:r w:rsidR="00A53193" w:rsidRPr="00C16B46">
        <w:rPr>
          <w:lang w:val="de-DE"/>
        </w:rPr>
        <w:t>, Behörden und andere öffentliche Einrichtungen</w:t>
      </w:r>
      <w:r w:rsidR="00B0749E" w:rsidRPr="00C16B46">
        <w:rPr>
          <w:lang w:val="de-DE"/>
        </w:rPr>
        <w:t>, verbundene Gesellschaften (herrschende oder abhängige)</w:t>
      </w:r>
      <w:r w:rsidR="004E6081" w:rsidRPr="00C16B46">
        <w:rPr>
          <w:lang w:val="de-DE"/>
        </w:rPr>
        <w:t>,</w:t>
      </w:r>
      <w:r w:rsidR="0085304E" w:rsidRPr="00C16B46">
        <w:rPr>
          <w:lang w:val="de-DE"/>
        </w:rPr>
        <w:t xml:space="preserve"> </w:t>
      </w:r>
      <w:r w:rsidR="00783279" w:rsidRPr="00C16B46">
        <w:rPr>
          <w:lang w:val="de-DE"/>
        </w:rPr>
        <w:t xml:space="preserve">Bank- und </w:t>
      </w:r>
      <w:r w:rsidR="0085304E" w:rsidRPr="00C16B46">
        <w:rPr>
          <w:lang w:val="de-DE"/>
        </w:rPr>
        <w:t>Finanzinstitute</w:t>
      </w:r>
      <w:r w:rsidR="00657552">
        <w:rPr>
          <w:lang w:val="de-DE"/>
        </w:rPr>
        <w:t>.</w:t>
      </w:r>
      <w:r w:rsidR="00F80B0C">
        <w:rPr>
          <w:lang w:val="de-DE"/>
        </w:rPr>
        <w:t xml:space="preserve"> Die Rechtsgrundlage</w:t>
      </w:r>
      <w:r w:rsidR="000E6256">
        <w:rPr>
          <w:lang w:val="de-DE"/>
        </w:rPr>
        <w:t xml:space="preserve"> für die Übermittlung ist die Erfüllung gesetzlicher und vertraglicher Pflichten oder die </w:t>
      </w:r>
      <w:r w:rsidR="00783279">
        <w:rPr>
          <w:lang w:val="de-DE"/>
        </w:rPr>
        <w:t>Durchführung</w:t>
      </w:r>
      <w:r w:rsidR="00896E10">
        <w:rPr>
          <w:lang w:val="de-DE"/>
        </w:rPr>
        <w:t xml:space="preserve"> vorvertraglicher Maßnahmen auf </w:t>
      </w:r>
      <w:r w:rsidR="001B04BF">
        <w:rPr>
          <w:lang w:val="de-DE"/>
        </w:rPr>
        <w:t>Anfrage der betroffenen Person.</w:t>
      </w:r>
      <w:r w:rsidR="00C50E5B">
        <w:rPr>
          <w:lang w:val="de-DE"/>
        </w:rPr>
        <w:t xml:space="preserve"> In jedem Fall werden nur diejenigen Daten weit</w:t>
      </w:r>
      <w:r w:rsidR="00F73179">
        <w:rPr>
          <w:lang w:val="de-DE"/>
        </w:rPr>
        <w:t>er</w:t>
      </w:r>
      <w:r w:rsidR="00C50E5B">
        <w:rPr>
          <w:lang w:val="de-DE"/>
        </w:rPr>
        <w:t xml:space="preserve">gegeben, die für </w:t>
      </w:r>
      <w:r w:rsidR="004E6A2E">
        <w:rPr>
          <w:lang w:val="de-DE"/>
        </w:rPr>
        <w:t>die Erfüllung</w:t>
      </w:r>
      <w:r w:rsidR="00F73179">
        <w:rPr>
          <w:lang w:val="de-DE"/>
        </w:rPr>
        <w:t xml:space="preserve"> der </w:t>
      </w:r>
      <w:r w:rsidR="00783279">
        <w:rPr>
          <w:lang w:val="de-DE"/>
        </w:rPr>
        <w:t xml:space="preserve">jeweiligen Leistung </w:t>
      </w:r>
      <w:r w:rsidR="004E6A2E">
        <w:rPr>
          <w:lang w:val="de-DE"/>
        </w:rPr>
        <w:t>unabdingbar</w:t>
      </w:r>
      <w:r w:rsidR="00F73179">
        <w:rPr>
          <w:lang w:val="de-DE"/>
        </w:rPr>
        <w:t xml:space="preserve"> sind</w:t>
      </w:r>
      <w:r w:rsidR="004E6A2E">
        <w:rPr>
          <w:lang w:val="de-DE"/>
        </w:rPr>
        <w:t>.</w:t>
      </w:r>
      <w:r w:rsidR="00A07186">
        <w:rPr>
          <w:lang w:val="de-DE"/>
        </w:rPr>
        <w:t xml:space="preserve"> Erweist sich die Übermittlung von anonymisierten Daten als ausreichend, </w:t>
      </w:r>
      <w:r w:rsidR="00B65EBD">
        <w:rPr>
          <w:lang w:val="de-DE"/>
        </w:rPr>
        <w:t xml:space="preserve">werden nur diese übermittelt. Eine Verbreitung </w:t>
      </w:r>
      <w:r w:rsidR="008B18DB">
        <w:rPr>
          <w:lang w:val="de-DE"/>
        </w:rPr>
        <w:t xml:space="preserve">Ihrer personenbezogenen Daten erfolgt </w:t>
      </w:r>
      <w:r w:rsidR="00470C86">
        <w:rPr>
          <w:lang w:val="de-DE"/>
        </w:rPr>
        <w:t>ausschließlich mit Ihrer ausdrücklichen Einwilligung.</w:t>
      </w:r>
    </w:p>
    <w:p w14:paraId="301A62D4" w14:textId="4610E5F2" w:rsidR="00BE3A32" w:rsidRDefault="00D437FE" w:rsidP="004B4D66">
      <w:pPr>
        <w:ind w:left="-142" w:right="-143"/>
        <w:jc w:val="both"/>
        <w:rPr>
          <w:lang w:val="de-DE"/>
        </w:rPr>
      </w:pPr>
      <w:r w:rsidRPr="00E93B9F">
        <w:rPr>
          <w:b/>
          <w:lang w:val="de-DE"/>
        </w:rPr>
        <w:t xml:space="preserve">Übermittlung der Daten </w:t>
      </w:r>
      <w:r w:rsidR="00FE0110" w:rsidRPr="00E93B9F">
        <w:rPr>
          <w:b/>
          <w:lang w:val="de-DE"/>
        </w:rPr>
        <w:t>a</w:t>
      </w:r>
      <w:r w:rsidRPr="00E93B9F">
        <w:rPr>
          <w:b/>
          <w:lang w:val="de-DE"/>
        </w:rPr>
        <w:t>n Drittstaaten und an internationale Organisationen</w:t>
      </w:r>
      <w:r w:rsidRPr="00E93B9F">
        <w:rPr>
          <w:lang w:val="de-DE"/>
        </w:rPr>
        <w:t xml:space="preserve">. </w:t>
      </w:r>
      <w:r w:rsidR="00C856F0" w:rsidRPr="00E93B9F">
        <w:rPr>
          <w:lang w:val="de-DE"/>
        </w:rPr>
        <w:t xml:space="preserve">Ihre </w:t>
      </w:r>
      <w:r w:rsidR="007B67E1" w:rsidRPr="00E93B9F">
        <w:rPr>
          <w:lang w:val="de-DE"/>
        </w:rPr>
        <w:t>p</w:t>
      </w:r>
      <w:r w:rsidR="00C856F0" w:rsidRPr="00E93B9F">
        <w:rPr>
          <w:lang w:val="de-DE"/>
        </w:rPr>
        <w:t xml:space="preserve">ersonenbezogenen Daten </w:t>
      </w:r>
      <w:r w:rsidR="000E2115" w:rsidRPr="00E93B9F">
        <w:rPr>
          <w:lang w:val="de-DE"/>
        </w:rPr>
        <w:t xml:space="preserve">werden nicht </w:t>
      </w:r>
      <w:r w:rsidR="00FE0110" w:rsidRPr="00E93B9F">
        <w:rPr>
          <w:lang w:val="de-DE"/>
        </w:rPr>
        <w:t>a</w:t>
      </w:r>
      <w:r w:rsidR="000E2115" w:rsidRPr="00E93B9F">
        <w:rPr>
          <w:lang w:val="de-DE"/>
        </w:rPr>
        <w:t>n Drittstaaten oder an internationale Organisationen</w:t>
      </w:r>
      <w:r w:rsidR="00027C64" w:rsidRPr="00E93B9F">
        <w:rPr>
          <w:lang w:val="de-DE"/>
        </w:rPr>
        <w:t xml:space="preserve"> außerhalb der Europäischen Union übermittelt</w:t>
      </w:r>
      <w:r w:rsidR="00E93B9F" w:rsidRPr="00E93B9F">
        <w:rPr>
          <w:lang w:val="de-DE"/>
        </w:rPr>
        <w:t>.</w:t>
      </w:r>
    </w:p>
    <w:p w14:paraId="6723B07A" w14:textId="54880B0D" w:rsidR="0048184E" w:rsidRPr="0048184E" w:rsidRDefault="00026A98" w:rsidP="0048184E">
      <w:pPr>
        <w:ind w:left="-142" w:right="-143"/>
        <w:jc w:val="both"/>
        <w:rPr>
          <w:lang w:val="de-AT"/>
        </w:rPr>
      </w:pPr>
      <w:r w:rsidRPr="0048184E">
        <w:rPr>
          <w:b/>
          <w:bCs/>
          <w:lang w:val="de-DE"/>
        </w:rPr>
        <w:t>Verarbeitungsmodalitäten</w:t>
      </w:r>
      <w:r w:rsidR="005C1527" w:rsidRPr="0048184E">
        <w:rPr>
          <w:b/>
          <w:bCs/>
          <w:lang w:val="de-DE"/>
        </w:rPr>
        <w:t xml:space="preserve"> </w:t>
      </w:r>
      <w:r w:rsidRPr="0048184E">
        <w:rPr>
          <w:b/>
          <w:bCs/>
          <w:lang w:val="de-DE"/>
        </w:rPr>
        <w:t>und Aufbewahrungsfristen der Daten</w:t>
      </w:r>
      <w:r w:rsidR="00255CCE" w:rsidRPr="0048184E">
        <w:rPr>
          <w:b/>
          <w:bCs/>
          <w:lang w:val="de-DE"/>
        </w:rPr>
        <w:t>.</w:t>
      </w:r>
      <w:r w:rsidR="00BB0210" w:rsidRPr="0048184E">
        <w:rPr>
          <w:lang w:val="de-DE"/>
        </w:rPr>
        <w:t xml:space="preserve"> Ihre Daten können sowohl </w:t>
      </w:r>
      <w:r w:rsidRPr="0048184E">
        <w:rPr>
          <w:lang w:val="de-DE"/>
        </w:rPr>
        <w:t xml:space="preserve">in Papierform als auch </w:t>
      </w:r>
      <w:r w:rsidR="00BB0210" w:rsidRPr="0048184E">
        <w:rPr>
          <w:lang w:val="de-DE"/>
        </w:rPr>
        <w:t>durch den Einsatz von EDV u</w:t>
      </w:r>
      <w:r w:rsidRPr="0048184E">
        <w:rPr>
          <w:lang w:val="de-DE"/>
        </w:rPr>
        <w:t>nter Einhaltung der technischen und organisatorischen Maßnahmen gemäß der Verordnung über den Schutz personenbezogener Daten (Datenschutz-Grundverordnun</w:t>
      </w:r>
      <w:r w:rsidR="002D3175" w:rsidRPr="0048184E">
        <w:rPr>
          <w:lang w:val="de-DE"/>
        </w:rPr>
        <w:t>g 2016/679) verarbeitet werden. Die Sie betreffenden Daten werden für die gesamte Dauer der</w:t>
      </w:r>
      <w:r w:rsidR="00495EEF" w:rsidRPr="0048184E">
        <w:rPr>
          <w:lang w:val="de-DE"/>
        </w:rPr>
        <w:t xml:space="preserve"> zwischen den Parteien bestehenden </w:t>
      </w:r>
      <w:r w:rsidR="002D3175" w:rsidRPr="0048184E">
        <w:rPr>
          <w:lang w:val="de-DE"/>
        </w:rPr>
        <w:t>Vertragsbeziehung</w:t>
      </w:r>
      <w:r w:rsidR="00495EEF" w:rsidRPr="0048184E">
        <w:rPr>
          <w:lang w:val="de-DE"/>
        </w:rPr>
        <w:t xml:space="preserve"> aufbewahrt und in jede</w:t>
      </w:r>
      <w:r w:rsidR="002D3175" w:rsidRPr="0048184E">
        <w:rPr>
          <w:lang w:val="de-DE"/>
        </w:rPr>
        <w:t xml:space="preserve">m Fall für den von den privat- </w:t>
      </w:r>
      <w:r w:rsidR="00495EEF" w:rsidRPr="0048184E">
        <w:rPr>
          <w:lang w:val="de-DE"/>
        </w:rPr>
        <w:t>und steuerrechtlichen Bestimmungen vorgesehenen Zeitraum, der die oben genannte Dauer überschreiten kann.</w:t>
      </w:r>
      <w:r w:rsidR="0048184E" w:rsidRPr="0048184E">
        <w:rPr>
          <w:lang w:val="de-AT"/>
        </w:rPr>
        <w:t xml:space="preserve"> </w:t>
      </w:r>
    </w:p>
    <w:p w14:paraId="6986AEA0" w14:textId="77777777" w:rsidR="00E93B9F" w:rsidRDefault="00E93B9F">
      <w:pPr>
        <w:rPr>
          <w:b/>
          <w:bCs/>
          <w:lang w:val="de-DE"/>
        </w:rPr>
      </w:pPr>
      <w:r>
        <w:rPr>
          <w:b/>
          <w:bCs/>
          <w:lang w:val="de-DE"/>
        </w:rPr>
        <w:br w:type="page"/>
      </w:r>
    </w:p>
    <w:p w14:paraId="5026801E" w14:textId="267ECCE2" w:rsidR="00AE298B" w:rsidRPr="00255CCE" w:rsidRDefault="009445AF" w:rsidP="004B4D66">
      <w:pPr>
        <w:ind w:left="-142" w:right="-143"/>
        <w:jc w:val="both"/>
        <w:rPr>
          <w:lang w:val="de-DE"/>
        </w:rPr>
      </w:pPr>
      <w:r w:rsidRPr="00255CCE">
        <w:rPr>
          <w:b/>
          <w:bCs/>
          <w:lang w:val="de-DE"/>
        </w:rPr>
        <w:lastRenderedPageBreak/>
        <w:t>Rechte der betroffenen Person und Beschwerde bei der Datenschutzbehörde</w:t>
      </w:r>
      <w:r w:rsidR="00552FCC">
        <w:rPr>
          <w:b/>
          <w:bCs/>
          <w:lang w:val="de-DE"/>
        </w:rPr>
        <w:t>.</w:t>
      </w:r>
      <w:r w:rsidRPr="00255CCE">
        <w:rPr>
          <w:lang w:val="de-DE"/>
        </w:rPr>
        <w:t xml:space="preserve"> Sie haben das Recht, von uns jederzeit den Zugang zu den Daten, die Sie betreffen, deren Änderung, Ergänzung oder Löschung zu verlangen sowie bei berechtigten Gründen sich deren Verarbeitung zu widersetzen oder zu fordern, dass diese eingeschränkt wird. Zudem sind Sie berechtigt, die Übertragung der betreffenden Daten auf einen anderen Verantwortlichen zu verlangen. Sie haben zudem die Möglichkeit, eine Beschwerde bei der staatlichen Aufsichtsbehörde einzureichen, wenn Sie der Meinung sind, dass Ihre Daten widerrechtlich verarbeitet wurden. </w:t>
      </w:r>
    </w:p>
    <w:p w14:paraId="5406E5CA" w14:textId="77777777" w:rsidR="00DB66E8" w:rsidRDefault="00DB66E8" w:rsidP="004B4D66">
      <w:pPr>
        <w:ind w:left="-142" w:right="-143"/>
        <w:rPr>
          <w:lang w:val="de-DE"/>
        </w:rPr>
      </w:pPr>
    </w:p>
    <w:p w14:paraId="45BBBB03" w14:textId="497513D1" w:rsidR="00026A98" w:rsidRDefault="00026A98">
      <w:pPr>
        <w:rPr>
          <w:rFonts w:ascii="Verdana" w:hAnsi="Verdana" w:cs="Arial"/>
          <w:strike/>
          <w:sz w:val="18"/>
          <w:szCs w:val="20"/>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778"/>
      </w:tblGrid>
      <w:tr w:rsidR="00F2235C" w:rsidRPr="00F2235C" w14:paraId="71B6150A" w14:textId="77777777" w:rsidTr="00F2235C">
        <w:trPr>
          <w:jc w:val="center"/>
        </w:trPr>
        <w:tc>
          <w:tcPr>
            <w:tcW w:w="4668" w:type="dxa"/>
            <w:hideMark/>
          </w:tcPr>
          <w:p w14:paraId="2910AD94" w14:textId="6EA40C75" w:rsidR="00F2235C" w:rsidRPr="00F2235C" w:rsidRDefault="00E93B9F">
            <w:pPr>
              <w:jc w:val="both"/>
              <w:rPr>
                <w:rFonts w:cstheme="minorHAnsi"/>
              </w:rPr>
            </w:pPr>
            <w:r>
              <w:rPr>
                <w:rFonts w:cstheme="minorHAnsi"/>
              </w:rPr>
              <w:t>Bozen</w:t>
            </w:r>
            <w:r w:rsidR="00F2235C" w:rsidRPr="00F2235C">
              <w:rPr>
                <w:rFonts w:cstheme="minorHAnsi"/>
              </w:rPr>
              <w:t>, ___/___/______</w:t>
            </w:r>
          </w:p>
        </w:tc>
        <w:tc>
          <w:tcPr>
            <w:tcW w:w="4778" w:type="dxa"/>
          </w:tcPr>
          <w:p w14:paraId="7FDFBCA3" w14:textId="77777777" w:rsidR="00F2235C" w:rsidRPr="00F2235C" w:rsidRDefault="00F2235C">
            <w:pPr>
              <w:jc w:val="center"/>
              <w:rPr>
                <w:rFonts w:cstheme="minorHAnsi"/>
                <w:lang w:val="de-AT"/>
              </w:rPr>
            </w:pPr>
            <w:r w:rsidRPr="00F2235C">
              <w:rPr>
                <w:rFonts w:cstheme="minorHAnsi"/>
                <w:lang w:val="de-AT"/>
              </w:rPr>
              <w:t>Name und Nachname (in Blockschrift)</w:t>
            </w:r>
          </w:p>
          <w:p w14:paraId="4554AA0F" w14:textId="77777777" w:rsidR="00F2235C" w:rsidRPr="00F2235C" w:rsidRDefault="00F2235C">
            <w:pPr>
              <w:jc w:val="center"/>
              <w:rPr>
                <w:rFonts w:cstheme="minorHAnsi"/>
                <w:lang w:val="de-AT"/>
              </w:rPr>
            </w:pPr>
          </w:p>
          <w:p w14:paraId="5C0CCA34" w14:textId="77777777" w:rsidR="00F2235C" w:rsidRPr="00F2235C" w:rsidRDefault="00F2235C">
            <w:pPr>
              <w:jc w:val="center"/>
              <w:rPr>
                <w:rFonts w:cstheme="minorHAnsi"/>
              </w:rPr>
            </w:pPr>
            <w:r w:rsidRPr="00F2235C">
              <w:rPr>
                <w:rFonts w:cstheme="minorHAnsi"/>
              </w:rPr>
              <w:t>_________________________________________</w:t>
            </w:r>
          </w:p>
        </w:tc>
      </w:tr>
      <w:tr w:rsidR="00F2235C" w:rsidRPr="00F2235C" w14:paraId="7BE78F78" w14:textId="77777777" w:rsidTr="00F2235C">
        <w:trPr>
          <w:jc w:val="center"/>
        </w:trPr>
        <w:tc>
          <w:tcPr>
            <w:tcW w:w="4668" w:type="dxa"/>
          </w:tcPr>
          <w:p w14:paraId="4031753A" w14:textId="77777777" w:rsidR="00F2235C" w:rsidRDefault="00F2235C">
            <w:pPr>
              <w:jc w:val="both"/>
              <w:rPr>
                <w:rFonts w:cstheme="minorHAnsi"/>
              </w:rPr>
            </w:pPr>
          </w:p>
          <w:p w14:paraId="59FC9815" w14:textId="77777777" w:rsidR="00F26B59" w:rsidRPr="00F26B59" w:rsidRDefault="00F26B59" w:rsidP="00F26B59">
            <w:pPr>
              <w:rPr>
                <w:rFonts w:cstheme="minorHAnsi"/>
              </w:rPr>
            </w:pPr>
          </w:p>
          <w:p w14:paraId="5D115438" w14:textId="77777777" w:rsidR="00F26B59" w:rsidRDefault="00F26B59" w:rsidP="00F26B59">
            <w:pPr>
              <w:rPr>
                <w:rFonts w:cstheme="minorHAnsi"/>
              </w:rPr>
            </w:pPr>
          </w:p>
          <w:p w14:paraId="71520CE7" w14:textId="4A634315" w:rsidR="00F26B59" w:rsidRPr="00F26B59" w:rsidRDefault="00F26B59" w:rsidP="00F26B59">
            <w:pPr>
              <w:ind w:firstLine="708"/>
              <w:rPr>
                <w:rFonts w:cstheme="minorHAnsi"/>
              </w:rPr>
            </w:pPr>
          </w:p>
        </w:tc>
        <w:tc>
          <w:tcPr>
            <w:tcW w:w="4778" w:type="dxa"/>
          </w:tcPr>
          <w:p w14:paraId="73C5E5E3" w14:textId="77777777" w:rsidR="00F2235C" w:rsidRPr="00F2235C" w:rsidRDefault="00F2235C">
            <w:pPr>
              <w:jc w:val="center"/>
              <w:rPr>
                <w:rFonts w:cstheme="minorHAnsi"/>
              </w:rPr>
            </w:pPr>
          </w:p>
          <w:p w14:paraId="0A112BEE" w14:textId="77777777" w:rsidR="00F2235C" w:rsidRPr="00F2235C" w:rsidRDefault="00F2235C">
            <w:pPr>
              <w:jc w:val="center"/>
              <w:rPr>
                <w:rFonts w:cstheme="minorHAnsi"/>
              </w:rPr>
            </w:pPr>
            <w:proofErr w:type="spellStart"/>
            <w:r w:rsidRPr="00F2235C">
              <w:rPr>
                <w:rFonts w:cstheme="minorHAnsi"/>
              </w:rPr>
              <w:t>Unterschrift</w:t>
            </w:r>
            <w:proofErr w:type="spellEnd"/>
            <w:r w:rsidRPr="00F2235C">
              <w:rPr>
                <w:rFonts w:cstheme="minorHAnsi"/>
              </w:rPr>
              <w:t xml:space="preserve"> (</w:t>
            </w:r>
            <w:proofErr w:type="spellStart"/>
            <w:r w:rsidRPr="00F2235C">
              <w:rPr>
                <w:rFonts w:cstheme="minorHAnsi"/>
              </w:rPr>
              <w:t>leserlich</w:t>
            </w:r>
            <w:proofErr w:type="spellEnd"/>
            <w:r w:rsidRPr="00F2235C">
              <w:rPr>
                <w:rFonts w:cstheme="minorHAnsi"/>
              </w:rPr>
              <w:t>)</w:t>
            </w:r>
          </w:p>
          <w:p w14:paraId="4FCF03AE" w14:textId="77777777" w:rsidR="00F2235C" w:rsidRPr="00F2235C" w:rsidRDefault="00F2235C">
            <w:pPr>
              <w:jc w:val="both"/>
              <w:rPr>
                <w:rFonts w:cstheme="minorHAnsi"/>
              </w:rPr>
            </w:pPr>
          </w:p>
          <w:p w14:paraId="53CD0938" w14:textId="77777777" w:rsidR="00F2235C" w:rsidRPr="00F2235C" w:rsidRDefault="00F2235C">
            <w:pPr>
              <w:jc w:val="both"/>
              <w:rPr>
                <w:rFonts w:cstheme="minorHAnsi"/>
              </w:rPr>
            </w:pPr>
            <w:r w:rsidRPr="00F2235C">
              <w:rPr>
                <w:rFonts w:cstheme="minorHAnsi"/>
              </w:rPr>
              <w:t>_________________________________________</w:t>
            </w:r>
          </w:p>
        </w:tc>
      </w:tr>
    </w:tbl>
    <w:p w14:paraId="2B860355" w14:textId="77777777" w:rsidR="00F2235C" w:rsidRPr="00255CCE" w:rsidRDefault="00F2235C">
      <w:pPr>
        <w:rPr>
          <w:lang w:val="de-DE"/>
        </w:rPr>
      </w:pPr>
    </w:p>
    <w:sectPr w:rsidR="00F2235C" w:rsidRPr="00255CCE" w:rsidSect="002F7D6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02E6" w14:textId="77777777" w:rsidR="00820D66" w:rsidRDefault="00820D66" w:rsidP="00026A98">
      <w:pPr>
        <w:spacing w:after="0" w:line="240" w:lineRule="auto"/>
      </w:pPr>
      <w:r>
        <w:separator/>
      </w:r>
    </w:p>
  </w:endnote>
  <w:endnote w:type="continuationSeparator" w:id="0">
    <w:p w14:paraId="650DF284" w14:textId="77777777" w:rsidR="00820D66" w:rsidRDefault="00820D66" w:rsidP="0002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F73" w14:textId="0DC4FA9D" w:rsidR="00CA05A9" w:rsidRPr="00CA05A9" w:rsidRDefault="00CA05A9">
    <w:pPr>
      <w:pStyle w:val="Fuzeile"/>
      <w:rPr>
        <w:rFonts w:asciiTheme="majorHAnsi" w:hAnsiTheme="majorHAnsi" w:cstheme="majorHAnsi"/>
        <w:sz w:val="20"/>
      </w:rPr>
    </w:pPr>
    <w:r>
      <w:rPr>
        <w:rFonts w:asciiTheme="majorHAnsi" w:hAnsiTheme="majorHAnsi" w:cstheme="majorHAnsi"/>
        <w:sz w:val="20"/>
      </w:rPr>
      <w:t xml:space="preserve">Rev. </w:t>
    </w:r>
    <w:r w:rsidR="0068651A">
      <w:rPr>
        <w:rFonts w:asciiTheme="majorHAnsi" w:hAnsiTheme="majorHAnsi" w:cstheme="majorHAnsi"/>
        <w:sz w:val="20"/>
      </w:rPr>
      <w:t>12/11/2021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9435" w14:textId="77777777" w:rsidR="00820D66" w:rsidRDefault="00820D66" w:rsidP="00026A98">
      <w:pPr>
        <w:spacing w:after="0" w:line="240" w:lineRule="auto"/>
      </w:pPr>
      <w:r>
        <w:separator/>
      </w:r>
    </w:p>
  </w:footnote>
  <w:footnote w:type="continuationSeparator" w:id="0">
    <w:p w14:paraId="067F5D48" w14:textId="77777777" w:rsidR="00820D66" w:rsidRDefault="00820D66" w:rsidP="0002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12ED" w14:textId="2E226561" w:rsidR="00B908E9" w:rsidRPr="003518EF" w:rsidRDefault="003518EF" w:rsidP="003518EF">
    <w:pPr>
      <w:pStyle w:val="Kopfzeile"/>
    </w:pPr>
    <w:r>
      <w:rPr>
        <w:noProof/>
      </w:rPr>
      <w:drawing>
        <wp:inline distT="0" distB="0" distL="0" distR="0" wp14:anchorId="7897F474" wp14:editId="788A0B83">
          <wp:extent cx="943610" cy="5715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21756" t="14483" r="20229" b="22069"/>
                  <a:stretch/>
                </pic:blipFill>
                <pic:spPr bwMode="auto">
                  <a:xfrm>
                    <a:off x="0" y="0"/>
                    <a:ext cx="943610" cy="571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F4572"/>
    <w:multiLevelType w:val="hybridMultilevel"/>
    <w:tmpl w:val="EEFE2D3A"/>
    <w:lvl w:ilvl="0" w:tplc="FFFFFFFF">
      <w:start w:val="1"/>
      <w:numFmt w:val="decimal"/>
      <w:lvlText w:val="%1."/>
      <w:lvlJc w:val="left"/>
      <w:pPr>
        <w:tabs>
          <w:tab w:val="num" w:pos="360"/>
        </w:tabs>
        <w:ind w:left="360" w:hanging="360"/>
      </w:pPr>
      <w:rPr>
        <w:i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5971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C6"/>
    <w:rsid w:val="00015620"/>
    <w:rsid w:val="0002240E"/>
    <w:rsid w:val="00026A98"/>
    <w:rsid w:val="00027C64"/>
    <w:rsid w:val="000308FF"/>
    <w:rsid w:val="00030CDC"/>
    <w:rsid w:val="00031A07"/>
    <w:rsid w:val="00036F49"/>
    <w:rsid w:val="0005094B"/>
    <w:rsid w:val="00055B5D"/>
    <w:rsid w:val="000564EF"/>
    <w:rsid w:val="00060800"/>
    <w:rsid w:val="00061CE1"/>
    <w:rsid w:val="00063A55"/>
    <w:rsid w:val="000663A9"/>
    <w:rsid w:val="000679C6"/>
    <w:rsid w:val="0008357F"/>
    <w:rsid w:val="000845FB"/>
    <w:rsid w:val="000944FA"/>
    <w:rsid w:val="000A38B6"/>
    <w:rsid w:val="000B1C3C"/>
    <w:rsid w:val="000C03AF"/>
    <w:rsid w:val="000D0412"/>
    <w:rsid w:val="000D607E"/>
    <w:rsid w:val="000E0D84"/>
    <w:rsid w:val="000E2115"/>
    <w:rsid w:val="000E6256"/>
    <w:rsid w:val="000F70DE"/>
    <w:rsid w:val="001051F0"/>
    <w:rsid w:val="001117B9"/>
    <w:rsid w:val="001167F1"/>
    <w:rsid w:val="0011699D"/>
    <w:rsid w:val="001349A1"/>
    <w:rsid w:val="00166B30"/>
    <w:rsid w:val="00175A5E"/>
    <w:rsid w:val="00180E2F"/>
    <w:rsid w:val="0018748B"/>
    <w:rsid w:val="0019185F"/>
    <w:rsid w:val="001B04BF"/>
    <w:rsid w:val="001B0881"/>
    <w:rsid w:val="001C1CCC"/>
    <w:rsid w:val="001C64C7"/>
    <w:rsid w:val="001D083F"/>
    <w:rsid w:val="001E7E78"/>
    <w:rsid w:val="001F7531"/>
    <w:rsid w:val="00205ECF"/>
    <w:rsid w:val="0021242E"/>
    <w:rsid w:val="00244141"/>
    <w:rsid w:val="0024696E"/>
    <w:rsid w:val="00246E8C"/>
    <w:rsid w:val="00255CCE"/>
    <w:rsid w:val="0026157A"/>
    <w:rsid w:val="00270D4E"/>
    <w:rsid w:val="00271A16"/>
    <w:rsid w:val="00276495"/>
    <w:rsid w:val="00280E5A"/>
    <w:rsid w:val="00284380"/>
    <w:rsid w:val="00284842"/>
    <w:rsid w:val="002A0A62"/>
    <w:rsid w:val="002B0C5E"/>
    <w:rsid w:val="002B234F"/>
    <w:rsid w:val="002B40A7"/>
    <w:rsid w:val="002B5143"/>
    <w:rsid w:val="002C028F"/>
    <w:rsid w:val="002D3175"/>
    <w:rsid w:val="002D4949"/>
    <w:rsid w:val="002D4F8A"/>
    <w:rsid w:val="002E30D0"/>
    <w:rsid w:val="002E6FA2"/>
    <w:rsid w:val="002F3E83"/>
    <w:rsid w:val="002F7D6B"/>
    <w:rsid w:val="002F7E95"/>
    <w:rsid w:val="00302EDA"/>
    <w:rsid w:val="00303764"/>
    <w:rsid w:val="003045E5"/>
    <w:rsid w:val="00304C04"/>
    <w:rsid w:val="003051BE"/>
    <w:rsid w:val="003106B0"/>
    <w:rsid w:val="0031140F"/>
    <w:rsid w:val="00311EBF"/>
    <w:rsid w:val="00315BD7"/>
    <w:rsid w:val="00324354"/>
    <w:rsid w:val="003338E7"/>
    <w:rsid w:val="003439E2"/>
    <w:rsid w:val="003518EF"/>
    <w:rsid w:val="0036311D"/>
    <w:rsid w:val="0036409A"/>
    <w:rsid w:val="00365D98"/>
    <w:rsid w:val="00372DC5"/>
    <w:rsid w:val="00375262"/>
    <w:rsid w:val="00381FC7"/>
    <w:rsid w:val="00383AFD"/>
    <w:rsid w:val="003B540B"/>
    <w:rsid w:val="003C1C70"/>
    <w:rsid w:val="003D2CA1"/>
    <w:rsid w:val="003F2276"/>
    <w:rsid w:val="004021CB"/>
    <w:rsid w:val="00404E12"/>
    <w:rsid w:val="004108AD"/>
    <w:rsid w:val="004126D0"/>
    <w:rsid w:val="00422732"/>
    <w:rsid w:val="00424842"/>
    <w:rsid w:val="00432958"/>
    <w:rsid w:val="004340D0"/>
    <w:rsid w:val="00442CCE"/>
    <w:rsid w:val="00443A56"/>
    <w:rsid w:val="00470C86"/>
    <w:rsid w:val="0047702A"/>
    <w:rsid w:val="0048184E"/>
    <w:rsid w:val="00483319"/>
    <w:rsid w:val="004902C8"/>
    <w:rsid w:val="004927CF"/>
    <w:rsid w:val="00493309"/>
    <w:rsid w:val="00495EEF"/>
    <w:rsid w:val="0049687B"/>
    <w:rsid w:val="004A3178"/>
    <w:rsid w:val="004A46D6"/>
    <w:rsid w:val="004A5E62"/>
    <w:rsid w:val="004B23FA"/>
    <w:rsid w:val="004B3CBB"/>
    <w:rsid w:val="004B4A00"/>
    <w:rsid w:val="004B4D66"/>
    <w:rsid w:val="004C2346"/>
    <w:rsid w:val="004E18D4"/>
    <w:rsid w:val="004E6081"/>
    <w:rsid w:val="004E6A2E"/>
    <w:rsid w:val="004E7043"/>
    <w:rsid w:val="004F2A9A"/>
    <w:rsid w:val="004F5806"/>
    <w:rsid w:val="004F6139"/>
    <w:rsid w:val="00505FA5"/>
    <w:rsid w:val="0051534C"/>
    <w:rsid w:val="005269D7"/>
    <w:rsid w:val="0053051B"/>
    <w:rsid w:val="005404A7"/>
    <w:rsid w:val="005412BF"/>
    <w:rsid w:val="00545C98"/>
    <w:rsid w:val="00552FCC"/>
    <w:rsid w:val="00553F63"/>
    <w:rsid w:val="00556D7C"/>
    <w:rsid w:val="00570A6A"/>
    <w:rsid w:val="0058096B"/>
    <w:rsid w:val="00592095"/>
    <w:rsid w:val="00595557"/>
    <w:rsid w:val="005960EA"/>
    <w:rsid w:val="00596D39"/>
    <w:rsid w:val="005A0CA6"/>
    <w:rsid w:val="005A4978"/>
    <w:rsid w:val="005A6AF8"/>
    <w:rsid w:val="005B664A"/>
    <w:rsid w:val="005C1527"/>
    <w:rsid w:val="005D1262"/>
    <w:rsid w:val="005D2F34"/>
    <w:rsid w:val="005D47FC"/>
    <w:rsid w:val="005E2AAD"/>
    <w:rsid w:val="005F4222"/>
    <w:rsid w:val="00601AA2"/>
    <w:rsid w:val="00611B6D"/>
    <w:rsid w:val="00620DB8"/>
    <w:rsid w:val="00642783"/>
    <w:rsid w:val="00650CA4"/>
    <w:rsid w:val="00651EC4"/>
    <w:rsid w:val="00657552"/>
    <w:rsid w:val="00657F1B"/>
    <w:rsid w:val="0066538B"/>
    <w:rsid w:val="00671F5C"/>
    <w:rsid w:val="00673676"/>
    <w:rsid w:val="00677499"/>
    <w:rsid w:val="0068651A"/>
    <w:rsid w:val="0069764A"/>
    <w:rsid w:val="006A0AF2"/>
    <w:rsid w:val="006A0CDE"/>
    <w:rsid w:val="006C0DF8"/>
    <w:rsid w:val="006E29A4"/>
    <w:rsid w:val="006E7B2C"/>
    <w:rsid w:val="006F6811"/>
    <w:rsid w:val="00700B25"/>
    <w:rsid w:val="00704668"/>
    <w:rsid w:val="0072325A"/>
    <w:rsid w:val="007276CE"/>
    <w:rsid w:val="0073330B"/>
    <w:rsid w:val="007408A9"/>
    <w:rsid w:val="007516F9"/>
    <w:rsid w:val="0075720C"/>
    <w:rsid w:val="0076344D"/>
    <w:rsid w:val="00771115"/>
    <w:rsid w:val="00776356"/>
    <w:rsid w:val="00777AA2"/>
    <w:rsid w:val="00780044"/>
    <w:rsid w:val="007806CA"/>
    <w:rsid w:val="00783279"/>
    <w:rsid w:val="0078442C"/>
    <w:rsid w:val="007925B3"/>
    <w:rsid w:val="007940F9"/>
    <w:rsid w:val="00794E46"/>
    <w:rsid w:val="007A5C9A"/>
    <w:rsid w:val="007A661E"/>
    <w:rsid w:val="007A66CB"/>
    <w:rsid w:val="007B1AC0"/>
    <w:rsid w:val="007B67E1"/>
    <w:rsid w:val="007C3507"/>
    <w:rsid w:val="007C4691"/>
    <w:rsid w:val="007C7D30"/>
    <w:rsid w:val="007D2078"/>
    <w:rsid w:val="007E3C7F"/>
    <w:rsid w:val="007E431F"/>
    <w:rsid w:val="007E46F9"/>
    <w:rsid w:val="007F76E9"/>
    <w:rsid w:val="00805C4C"/>
    <w:rsid w:val="00810ED6"/>
    <w:rsid w:val="00812250"/>
    <w:rsid w:val="00813A8B"/>
    <w:rsid w:val="00814015"/>
    <w:rsid w:val="00820D66"/>
    <w:rsid w:val="0082661C"/>
    <w:rsid w:val="008268E6"/>
    <w:rsid w:val="00833E35"/>
    <w:rsid w:val="00835151"/>
    <w:rsid w:val="00840C1F"/>
    <w:rsid w:val="00840ECE"/>
    <w:rsid w:val="0084220A"/>
    <w:rsid w:val="00842D3D"/>
    <w:rsid w:val="008478D8"/>
    <w:rsid w:val="00851E3E"/>
    <w:rsid w:val="0085304E"/>
    <w:rsid w:val="00862718"/>
    <w:rsid w:val="00865849"/>
    <w:rsid w:val="00884A07"/>
    <w:rsid w:val="00896E10"/>
    <w:rsid w:val="00897D1C"/>
    <w:rsid w:val="008A12FB"/>
    <w:rsid w:val="008B18DB"/>
    <w:rsid w:val="008B3D5A"/>
    <w:rsid w:val="008B4BEB"/>
    <w:rsid w:val="008B6303"/>
    <w:rsid w:val="008C1980"/>
    <w:rsid w:val="008C6B5E"/>
    <w:rsid w:val="008E4CD8"/>
    <w:rsid w:val="008E6274"/>
    <w:rsid w:val="009016F5"/>
    <w:rsid w:val="009037F4"/>
    <w:rsid w:val="0090444B"/>
    <w:rsid w:val="00905C32"/>
    <w:rsid w:val="009222D3"/>
    <w:rsid w:val="00930CBF"/>
    <w:rsid w:val="009355B0"/>
    <w:rsid w:val="00941910"/>
    <w:rsid w:val="009445AF"/>
    <w:rsid w:val="00955AF7"/>
    <w:rsid w:val="0095799C"/>
    <w:rsid w:val="00962A5A"/>
    <w:rsid w:val="009819E0"/>
    <w:rsid w:val="00986353"/>
    <w:rsid w:val="009B1A8A"/>
    <w:rsid w:val="009B2139"/>
    <w:rsid w:val="009B64E9"/>
    <w:rsid w:val="009C2220"/>
    <w:rsid w:val="009C5258"/>
    <w:rsid w:val="009D00E0"/>
    <w:rsid w:val="009D36E6"/>
    <w:rsid w:val="009E43D3"/>
    <w:rsid w:val="00A07186"/>
    <w:rsid w:val="00A123A6"/>
    <w:rsid w:val="00A16274"/>
    <w:rsid w:val="00A162BD"/>
    <w:rsid w:val="00A34C0E"/>
    <w:rsid w:val="00A3598C"/>
    <w:rsid w:val="00A40303"/>
    <w:rsid w:val="00A40BE7"/>
    <w:rsid w:val="00A41488"/>
    <w:rsid w:val="00A42264"/>
    <w:rsid w:val="00A53193"/>
    <w:rsid w:val="00A53DB2"/>
    <w:rsid w:val="00A54811"/>
    <w:rsid w:val="00A603BB"/>
    <w:rsid w:val="00A60799"/>
    <w:rsid w:val="00A60A72"/>
    <w:rsid w:val="00A62AF7"/>
    <w:rsid w:val="00A7286E"/>
    <w:rsid w:val="00A7478B"/>
    <w:rsid w:val="00A95A1B"/>
    <w:rsid w:val="00AA30A0"/>
    <w:rsid w:val="00AB5AB0"/>
    <w:rsid w:val="00AC3D51"/>
    <w:rsid w:val="00AD4F8F"/>
    <w:rsid w:val="00AD53F5"/>
    <w:rsid w:val="00AE298B"/>
    <w:rsid w:val="00AE5DC6"/>
    <w:rsid w:val="00AF12BB"/>
    <w:rsid w:val="00AF2A44"/>
    <w:rsid w:val="00AF58BD"/>
    <w:rsid w:val="00B02E78"/>
    <w:rsid w:val="00B0749E"/>
    <w:rsid w:val="00B24C50"/>
    <w:rsid w:val="00B33AEB"/>
    <w:rsid w:val="00B33BF8"/>
    <w:rsid w:val="00B435C9"/>
    <w:rsid w:val="00B43867"/>
    <w:rsid w:val="00B4710F"/>
    <w:rsid w:val="00B47333"/>
    <w:rsid w:val="00B57FA3"/>
    <w:rsid w:val="00B64342"/>
    <w:rsid w:val="00B65EBD"/>
    <w:rsid w:val="00B70164"/>
    <w:rsid w:val="00B70960"/>
    <w:rsid w:val="00B908E9"/>
    <w:rsid w:val="00BA25F4"/>
    <w:rsid w:val="00BA553A"/>
    <w:rsid w:val="00BB0210"/>
    <w:rsid w:val="00BB2D6C"/>
    <w:rsid w:val="00BC3223"/>
    <w:rsid w:val="00BC4109"/>
    <w:rsid w:val="00BD2C48"/>
    <w:rsid w:val="00BD37BA"/>
    <w:rsid w:val="00BE04A8"/>
    <w:rsid w:val="00BE3A32"/>
    <w:rsid w:val="00BF000D"/>
    <w:rsid w:val="00C000C8"/>
    <w:rsid w:val="00C14008"/>
    <w:rsid w:val="00C14589"/>
    <w:rsid w:val="00C14BF0"/>
    <w:rsid w:val="00C16B46"/>
    <w:rsid w:val="00C20D40"/>
    <w:rsid w:val="00C26601"/>
    <w:rsid w:val="00C34340"/>
    <w:rsid w:val="00C50E5B"/>
    <w:rsid w:val="00C53008"/>
    <w:rsid w:val="00C55CCB"/>
    <w:rsid w:val="00C720D3"/>
    <w:rsid w:val="00C8119A"/>
    <w:rsid w:val="00C818D2"/>
    <w:rsid w:val="00C856F0"/>
    <w:rsid w:val="00C90D5C"/>
    <w:rsid w:val="00C93C81"/>
    <w:rsid w:val="00C956E1"/>
    <w:rsid w:val="00CA05A9"/>
    <w:rsid w:val="00CA5EF4"/>
    <w:rsid w:val="00CA610A"/>
    <w:rsid w:val="00CB3C52"/>
    <w:rsid w:val="00CB5ECA"/>
    <w:rsid w:val="00CD2FE2"/>
    <w:rsid w:val="00D05715"/>
    <w:rsid w:val="00D101D9"/>
    <w:rsid w:val="00D13C69"/>
    <w:rsid w:val="00D22263"/>
    <w:rsid w:val="00D263A6"/>
    <w:rsid w:val="00D34B50"/>
    <w:rsid w:val="00D37A48"/>
    <w:rsid w:val="00D437FE"/>
    <w:rsid w:val="00D43A9F"/>
    <w:rsid w:val="00D44AA2"/>
    <w:rsid w:val="00D530A3"/>
    <w:rsid w:val="00D716E2"/>
    <w:rsid w:val="00D8052C"/>
    <w:rsid w:val="00D969D4"/>
    <w:rsid w:val="00DA4CF4"/>
    <w:rsid w:val="00DA5002"/>
    <w:rsid w:val="00DB66E8"/>
    <w:rsid w:val="00DC1DE4"/>
    <w:rsid w:val="00DC2469"/>
    <w:rsid w:val="00DC3F4D"/>
    <w:rsid w:val="00DC71CE"/>
    <w:rsid w:val="00DC7FFD"/>
    <w:rsid w:val="00DD1DEE"/>
    <w:rsid w:val="00DD51CC"/>
    <w:rsid w:val="00DD7B3E"/>
    <w:rsid w:val="00E01914"/>
    <w:rsid w:val="00E06932"/>
    <w:rsid w:val="00E16F5F"/>
    <w:rsid w:val="00E20DCF"/>
    <w:rsid w:val="00E22AFA"/>
    <w:rsid w:val="00E22C4C"/>
    <w:rsid w:val="00E22ECD"/>
    <w:rsid w:val="00E23E12"/>
    <w:rsid w:val="00E33955"/>
    <w:rsid w:val="00E37714"/>
    <w:rsid w:val="00E41050"/>
    <w:rsid w:val="00E41338"/>
    <w:rsid w:val="00E43106"/>
    <w:rsid w:val="00E44C25"/>
    <w:rsid w:val="00E50175"/>
    <w:rsid w:val="00E543D7"/>
    <w:rsid w:val="00E57AF2"/>
    <w:rsid w:val="00E66DCC"/>
    <w:rsid w:val="00E72EF4"/>
    <w:rsid w:val="00E7316C"/>
    <w:rsid w:val="00E81AB4"/>
    <w:rsid w:val="00E838C2"/>
    <w:rsid w:val="00E864BE"/>
    <w:rsid w:val="00E93B9F"/>
    <w:rsid w:val="00E949D5"/>
    <w:rsid w:val="00EA3C74"/>
    <w:rsid w:val="00EB2551"/>
    <w:rsid w:val="00EC151E"/>
    <w:rsid w:val="00EC71B8"/>
    <w:rsid w:val="00ED479E"/>
    <w:rsid w:val="00F012E7"/>
    <w:rsid w:val="00F036A4"/>
    <w:rsid w:val="00F168BB"/>
    <w:rsid w:val="00F218EC"/>
    <w:rsid w:val="00F2235C"/>
    <w:rsid w:val="00F24CBA"/>
    <w:rsid w:val="00F26B59"/>
    <w:rsid w:val="00F34D2D"/>
    <w:rsid w:val="00F35982"/>
    <w:rsid w:val="00F3601C"/>
    <w:rsid w:val="00F37F06"/>
    <w:rsid w:val="00F50351"/>
    <w:rsid w:val="00F50977"/>
    <w:rsid w:val="00F60226"/>
    <w:rsid w:val="00F704E6"/>
    <w:rsid w:val="00F729C1"/>
    <w:rsid w:val="00F73179"/>
    <w:rsid w:val="00F8030F"/>
    <w:rsid w:val="00F80B0C"/>
    <w:rsid w:val="00F82772"/>
    <w:rsid w:val="00F87778"/>
    <w:rsid w:val="00F930AB"/>
    <w:rsid w:val="00F96213"/>
    <w:rsid w:val="00F96397"/>
    <w:rsid w:val="00FA6723"/>
    <w:rsid w:val="00FB5D09"/>
    <w:rsid w:val="00FB62B6"/>
    <w:rsid w:val="00FB63D8"/>
    <w:rsid w:val="00FB6521"/>
    <w:rsid w:val="00FC0C15"/>
    <w:rsid w:val="00FC2E97"/>
    <w:rsid w:val="00FC402C"/>
    <w:rsid w:val="00FE0110"/>
    <w:rsid w:val="00FE4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11CB"/>
  <w15:docId w15:val="{0178E7F5-A085-4F56-BFEE-7A03D0DB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D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A9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26A98"/>
  </w:style>
  <w:style w:type="paragraph" w:styleId="Fuzeile">
    <w:name w:val="footer"/>
    <w:basedOn w:val="Standard"/>
    <w:link w:val="FuzeileZchn"/>
    <w:uiPriority w:val="99"/>
    <w:unhideWhenUsed/>
    <w:rsid w:val="00026A98"/>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26A98"/>
  </w:style>
  <w:style w:type="table" w:styleId="Tabellenraster">
    <w:name w:val="Table Grid"/>
    <w:basedOn w:val="NormaleTabelle"/>
    <w:uiPriority w:val="39"/>
    <w:rsid w:val="00BF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B2D6C"/>
    <w:rPr>
      <w:sz w:val="16"/>
      <w:szCs w:val="16"/>
    </w:rPr>
  </w:style>
  <w:style w:type="paragraph" w:styleId="Kommentartext">
    <w:name w:val="annotation text"/>
    <w:basedOn w:val="Standard"/>
    <w:link w:val="KommentartextZchn"/>
    <w:uiPriority w:val="99"/>
    <w:semiHidden/>
    <w:unhideWhenUsed/>
    <w:rsid w:val="00BB2D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2D6C"/>
    <w:rPr>
      <w:sz w:val="20"/>
      <w:szCs w:val="20"/>
    </w:rPr>
  </w:style>
  <w:style w:type="paragraph" w:styleId="Kommentarthema">
    <w:name w:val="annotation subject"/>
    <w:basedOn w:val="Kommentartext"/>
    <w:next w:val="Kommentartext"/>
    <w:link w:val="KommentarthemaZchn"/>
    <w:uiPriority w:val="99"/>
    <w:semiHidden/>
    <w:unhideWhenUsed/>
    <w:rsid w:val="00BB2D6C"/>
    <w:rPr>
      <w:b/>
      <w:bCs/>
    </w:rPr>
  </w:style>
  <w:style w:type="character" w:customStyle="1" w:styleId="KommentarthemaZchn">
    <w:name w:val="Kommentarthema Zchn"/>
    <w:basedOn w:val="KommentartextZchn"/>
    <w:link w:val="Kommentarthema"/>
    <w:uiPriority w:val="99"/>
    <w:semiHidden/>
    <w:rsid w:val="00BB2D6C"/>
    <w:rPr>
      <w:b/>
      <w:bCs/>
      <w:sz w:val="20"/>
      <w:szCs w:val="20"/>
    </w:rPr>
  </w:style>
  <w:style w:type="paragraph" w:styleId="Sprechblasentext">
    <w:name w:val="Balloon Text"/>
    <w:basedOn w:val="Standard"/>
    <w:link w:val="SprechblasentextZchn"/>
    <w:uiPriority w:val="99"/>
    <w:semiHidden/>
    <w:unhideWhenUsed/>
    <w:rsid w:val="00BB2D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4578">
      <w:bodyDiv w:val="1"/>
      <w:marLeft w:val="0"/>
      <w:marRight w:val="0"/>
      <w:marTop w:val="0"/>
      <w:marBottom w:val="0"/>
      <w:divBdr>
        <w:top w:val="none" w:sz="0" w:space="0" w:color="auto"/>
        <w:left w:val="none" w:sz="0" w:space="0" w:color="auto"/>
        <w:bottom w:val="none" w:sz="0" w:space="0" w:color="auto"/>
        <w:right w:val="none" w:sz="0" w:space="0" w:color="auto"/>
      </w:divBdr>
    </w:div>
    <w:div w:id="1270700658">
      <w:bodyDiv w:val="1"/>
      <w:marLeft w:val="0"/>
      <w:marRight w:val="0"/>
      <w:marTop w:val="0"/>
      <w:marBottom w:val="0"/>
      <w:divBdr>
        <w:top w:val="none" w:sz="0" w:space="0" w:color="auto"/>
        <w:left w:val="none" w:sz="0" w:space="0" w:color="auto"/>
        <w:bottom w:val="none" w:sz="0" w:space="0" w:color="auto"/>
        <w:right w:val="none" w:sz="0" w:space="0" w:color="auto"/>
      </w:divBdr>
    </w:div>
    <w:div w:id="18933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D291DD097645C44AE1B7140A31294CE" ma:contentTypeVersion="12" ma:contentTypeDescription="Creare un nuovo documento." ma:contentTypeScope="" ma:versionID="f79f35cb5e77976ff387651348a1ae15">
  <xsd:schema xmlns:xsd="http://www.w3.org/2001/XMLSchema" xmlns:xs="http://www.w3.org/2001/XMLSchema" xmlns:p="http://schemas.microsoft.com/office/2006/metadata/properties" xmlns:ns2="b4b24e3f-4fd8-4153-8ff3-6e6b9544809f" xmlns:ns3="e16574d2-8fd5-492f-aaf1-7418547ff0d8" targetNamespace="http://schemas.microsoft.com/office/2006/metadata/properties" ma:root="true" ma:fieldsID="9f31b9f317a8078523299ff4fbb6687b" ns2:_="" ns3:_="">
    <xsd:import namespace="b4b24e3f-4fd8-4153-8ff3-6e6b9544809f"/>
    <xsd:import namespace="e16574d2-8fd5-492f-aaf1-7418547ff0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4e3f-4fd8-4153-8ff3-6e6b9544809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574d2-8fd5-492f-aaf1-7418547ff0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E8A12-CE1A-4C5B-B0E4-3D7592F0DEE9}">
  <ds:schemaRefs>
    <ds:schemaRef ds:uri="http://schemas.microsoft.com/sharepoint/v3/contenttype/forms"/>
  </ds:schemaRefs>
</ds:datastoreItem>
</file>

<file path=customXml/itemProps2.xml><?xml version="1.0" encoding="utf-8"?>
<ds:datastoreItem xmlns:ds="http://schemas.openxmlformats.org/officeDocument/2006/customXml" ds:itemID="{2C7ABB61-C56F-44FA-B0D4-7DF07716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4e3f-4fd8-4153-8ff3-6e6b9544809f"/>
    <ds:schemaRef ds:uri="e16574d2-8fd5-492f-aaf1-7418547f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38D35-9F5E-4C45-952A-1A61C4312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3256</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Mozzi</dc:creator>
  <cp:keywords/>
  <dc:description/>
  <cp:lastModifiedBy>Monika Nardo</cp:lastModifiedBy>
  <cp:revision>2</cp:revision>
  <dcterms:created xsi:type="dcterms:W3CDTF">2023-01-30T10:32:00Z</dcterms:created>
  <dcterms:modified xsi:type="dcterms:W3CDTF">2023-01-30T10:32:00Z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0x010100DD291DD097645C44AE1B7140A31294CE</vt:lpwstr>
  </property>
</Properties>
</file>